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E6" w:rsidRPr="00265BE6" w:rsidRDefault="00265BE6" w:rsidP="00265BE6">
      <w:pPr>
        <w:jc w:val="center"/>
        <w:rPr>
          <w:sz w:val="32"/>
          <w:szCs w:val="32"/>
        </w:rPr>
      </w:pPr>
      <w:r w:rsidRPr="00265BE6">
        <w:rPr>
          <w:sz w:val="32"/>
          <w:szCs w:val="32"/>
        </w:rPr>
        <w:t xml:space="preserve">Vídeo de </w:t>
      </w:r>
      <w:proofErr w:type="spellStart"/>
      <w:r w:rsidRPr="00265BE6">
        <w:rPr>
          <w:sz w:val="32"/>
          <w:szCs w:val="32"/>
        </w:rPr>
        <w:t>Autoarquivamento</w:t>
      </w:r>
      <w:proofErr w:type="spellEnd"/>
      <w:r w:rsidRPr="00265BE6">
        <w:rPr>
          <w:sz w:val="32"/>
          <w:szCs w:val="32"/>
        </w:rPr>
        <w:t xml:space="preserve"> de trabalhos acadêmicos no Repositório Institucional da UFMG:</w:t>
      </w:r>
    </w:p>
    <w:p w:rsidR="00D0319F" w:rsidRPr="00265BE6" w:rsidRDefault="00265BE6" w:rsidP="00265BE6">
      <w:pPr>
        <w:jc w:val="center"/>
        <w:rPr>
          <w:color w:val="0070C0"/>
          <w:sz w:val="32"/>
          <w:szCs w:val="32"/>
          <w:u w:val="single"/>
        </w:rPr>
      </w:pPr>
      <w:r w:rsidRPr="00265BE6">
        <w:rPr>
          <w:color w:val="0070C0"/>
          <w:sz w:val="32"/>
          <w:szCs w:val="32"/>
          <w:u w:val="single"/>
        </w:rPr>
        <w:t>https://www.youtube.com/watch?v=uX_kDo2brUc</w:t>
      </w:r>
    </w:p>
    <w:sectPr w:rsidR="00D0319F" w:rsidRPr="00265BE6" w:rsidSect="00D03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265BE6"/>
    <w:rsid w:val="00265BE6"/>
    <w:rsid w:val="00D0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PPGEM1</dc:creator>
  <cp:lastModifiedBy>PPGEM1</cp:lastModifiedBy>
  <cp:revision>1</cp:revision>
  <dcterms:created xsi:type="dcterms:W3CDTF">2023-07-17T13:51:00Z</dcterms:created>
  <dcterms:modified xsi:type="dcterms:W3CDTF">2023-07-17T13:52:00Z</dcterms:modified>
</cp:coreProperties>
</file>